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9338D" w:rsidRDefault="00015516" w:rsidP="0035389D">
      <w:pPr>
        <w:pStyle w:val="Bezmezer"/>
        <w:rPr>
          <w:rFonts w:ascii="Franklin Gothic Book" w:hAnsi="Franklin Gothic Book"/>
          <w:b/>
          <w:sz w:val="52"/>
          <w:szCs w:val="52"/>
        </w:rPr>
      </w:pPr>
      <w:r>
        <w:rPr>
          <w:rFonts w:ascii="Franklin Gothic Book" w:hAnsi="Franklin Gothic Book"/>
          <w:b/>
          <w:sz w:val="52"/>
          <w:szCs w:val="52"/>
        </w:rPr>
        <w:t>Návod na tvorbu videí</w:t>
      </w:r>
    </w:p>
    <w:p w:rsidR="00015516" w:rsidRDefault="00015516" w:rsidP="0035389D">
      <w:pPr>
        <w:pStyle w:val="Bezmezer"/>
        <w:rPr>
          <w:rFonts w:ascii="Franklin Gothic Book" w:hAnsi="Franklin Gothic Book"/>
          <w:b/>
          <w:sz w:val="52"/>
          <w:szCs w:val="52"/>
        </w:rPr>
      </w:pPr>
    </w:p>
    <w:p w:rsidR="00015516" w:rsidRPr="00015516" w:rsidRDefault="00015516" w:rsidP="009D662C">
      <w:pPr>
        <w:jc w:val="both"/>
        <w:rPr>
          <w:rFonts w:ascii="Franklin Gothic Book" w:hAnsi="Franklin Gothic Book"/>
          <w:b/>
        </w:rPr>
      </w:pPr>
      <w:r w:rsidRPr="00015516">
        <w:rPr>
          <w:rFonts w:ascii="Franklin Gothic Book" w:hAnsi="Franklin Gothic Book"/>
          <w:b/>
        </w:rPr>
        <w:t>Postup v Microsoft Office Fotografie</w:t>
      </w:r>
    </w:p>
    <w:p w:rsidR="00015516" w:rsidRPr="00015516" w:rsidRDefault="00015516" w:rsidP="009D662C">
      <w:pPr>
        <w:pStyle w:val="Odstavecseseznamem"/>
        <w:numPr>
          <w:ilvl w:val="0"/>
          <w:numId w:val="6"/>
        </w:numPr>
        <w:jc w:val="both"/>
        <w:rPr>
          <w:rFonts w:ascii="Franklin Gothic Book" w:hAnsi="Franklin Gothic Book"/>
        </w:rPr>
      </w:pPr>
      <w:r w:rsidRPr="00015516">
        <w:rPr>
          <w:rFonts w:ascii="Franklin Gothic Book" w:hAnsi="Franklin Gothic Book"/>
        </w:rPr>
        <w:t xml:space="preserve">Projděte si </w:t>
      </w:r>
      <w:proofErr w:type="spellStart"/>
      <w:r w:rsidRPr="00015516">
        <w:rPr>
          <w:rFonts w:ascii="Franklin Gothic Book" w:hAnsi="Franklin Gothic Book"/>
        </w:rPr>
        <w:t>tutorial</w:t>
      </w:r>
      <w:proofErr w:type="spellEnd"/>
      <w:r w:rsidRPr="00015516">
        <w:rPr>
          <w:rFonts w:ascii="Franklin Gothic Book" w:hAnsi="Franklin Gothic Book"/>
        </w:rPr>
        <w:t>, práce v programu je intuitivní</w:t>
      </w:r>
      <w:r w:rsidR="009D662C">
        <w:rPr>
          <w:rFonts w:ascii="Franklin Gothic Book" w:hAnsi="Franklin Gothic Book"/>
        </w:rPr>
        <w:t>.</w:t>
      </w:r>
      <w:r w:rsidRPr="00015516">
        <w:rPr>
          <w:rFonts w:ascii="Franklin Gothic Book" w:hAnsi="Franklin Gothic Book"/>
        </w:rPr>
        <w:t xml:space="preserve"> </w:t>
      </w:r>
    </w:p>
    <w:p w:rsidR="00015516" w:rsidRPr="00015516" w:rsidRDefault="00015516" w:rsidP="009D662C">
      <w:pPr>
        <w:pStyle w:val="Odstavecseseznamem"/>
        <w:numPr>
          <w:ilvl w:val="0"/>
          <w:numId w:val="6"/>
        </w:numPr>
        <w:jc w:val="both"/>
        <w:rPr>
          <w:rFonts w:ascii="Franklin Gothic Book" w:hAnsi="Franklin Gothic Book"/>
        </w:rPr>
      </w:pPr>
      <w:r w:rsidRPr="00015516">
        <w:rPr>
          <w:rFonts w:ascii="Franklin Gothic Book" w:hAnsi="Franklin Gothic Book"/>
        </w:rPr>
        <w:t>Připravte si fotografie, mapy, vlastní krátká videa a audia</w:t>
      </w:r>
      <w:r w:rsidR="009D662C">
        <w:rPr>
          <w:rFonts w:ascii="Franklin Gothic Book" w:hAnsi="Franklin Gothic Book"/>
        </w:rPr>
        <w:t>.</w:t>
      </w:r>
      <w:r w:rsidRPr="00015516">
        <w:rPr>
          <w:rFonts w:ascii="Franklin Gothic Book" w:hAnsi="Franklin Gothic Book"/>
        </w:rPr>
        <w:t xml:space="preserve"> </w:t>
      </w:r>
    </w:p>
    <w:p w:rsidR="00015516" w:rsidRPr="00015516" w:rsidRDefault="00015516" w:rsidP="009D662C">
      <w:pPr>
        <w:pStyle w:val="Odstavecseseznamem"/>
        <w:numPr>
          <w:ilvl w:val="0"/>
          <w:numId w:val="6"/>
        </w:numPr>
        <w:jc w:val="both"/>
        <w:rPr>
          <w:rFonts w:ascii="Franklin Gothic Book" w:hAnsi="Franklin Gothic Book"/>
        </w:rPr>
      </w:pPr>
      <w:r w:rsidRPr="00015516">
        <w:rPr>
          <w:rFonts w:ascii="Franklin Gothic Book" w:hAnsi="Franklin Gothic Book"/>
        </w:rPr>
        <w:t>Menu vpravo nahoře: Úpravy a vytváření – Umožňuje vytvořit video s</w:t>
      </w:r>
      <w:r w:rsidR="009D662C">
        <w:rPr>
          <w:rFonts w:ascii="Franklin Gothic Book" w:hAnsi="Franklin Gothic Book"/>
        </w:rPr>
        <w:t> </w:t>
      </w:r>
      <w:r w:rsidRPr="00015516">
        <w:rPr>
          <w:rFonts w:ascii="Franklin Gothic Book" w:hAnsi="Franklin Gothic Book"/>
        </w:rPr>
        <w:t>hudbou</w:t>
      </w:r>
      <w:r w:rsidR="009D662C">
        <w:rPr>
          <w:rFonts w:ascii="Franklin Gothic Book" w:hAnsi="Franklin Gothic Book"/>
        </w:rPr>
        <w:t>.</w:t>
      </w:r>
    </w:p>
    <w:p w:rsidR="00015516" w:rsidRPr="00015516" w:rsidRDefault="00015516" w:rsidP="00015516">
      <w:pPr>
        <w:rPr>
          <w:rFonts w:ascii="Franklin Gothic Book" w:hAnsi="Franklin Gothic Book"/>
        </w:rPr>
      </w:pPr>
      <w:r w:rsidRPr="00015516">
        <w:rPr>
          <w:rFonts w:ascii="Franklin Gothic Book" w:hAnsi="Franklin Gothic Book"/>
          <w:noProof/>
        </w:rPr>
        <w:drawing>
          <wp:inline distT="0" distB="0" distL="0" distR="0" wp14:anchorId="2B5EDF8C" wp14:editId="71B2C111">
            <wp:extent cx="5211177" cy="2931160"/>
            <wp:effectExtent l="0" t="0" r="8890" b="254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13949" cy="2932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516" w:rsidRPr="00015516" w:rsidRDefault="00015516" w:rsidP="009D662C">
      <w:pPr>
        <w:jc w:val="both"/>
        <w:rPr>
          <w:rFonts w:ascii="Franklin Gothic Book" w:hAnsi="Franklin Gothic Book"/>
        </w:rPr>
      </w:pPr>
      <w:r w:rsidRPr="00015516">
        <w:rPr>
          <w:rFonts w:ascii="Franklin Gothic Book" w:hAnsi="Franklin Gothic Book"/>
        </w:rPr>
        <w:t>Svoje podklady nahrajte do Knihovny projektů</w:t>
      </w:r>
      <w:r>
        <w:rPr>
          <w:rFonts w:ascii="Franklin Gothic Book" w:hAnsi="Franklin Gothic Book"/>
        </w:rPr>
        <w:t xml:space="preserve">. </w:t>
      </w:r>
      <w:r w:rsidRPr="00015516">
        <w:rPr>
          <w:rFonts w:ascii="Franklin Gothic Book" w:hAnsi="Franklin Gothic Book"/>
        </w:rPr>
        <w:t>Přetáhněte je do scénáře v žádaném pořadí</w:t>
      </w:r>
      <w:r>
        <w:rPr>
          <w:rFonts w:ascii="Franklin Gothic Book" w:hAnsi="Franklin Gothic Book"/>
        </w:rPr>
        <w:t>.</w:t>
      </w:r>
    </w:p>
    <w:p w:rsidR="00015516" w:rsidRPr="00015516" w:rsidRDefault="00015516" w:rsidP="00015516">
      <w:pPr>
        <w:rPr>
          <w:rFonts w:ascii="Franklin Gothic Book" w:hAnsi="Franklin Gothic Book"/>
        </w:rPr>
      </w:pPr>
      <w:r w:rsidRPr="00015516">
        <w:rPr>
          <w:rFonts w:ascii="Franklin Gothic Book" w:hAnsi="Franklin Gothic Book"/>
          <w:noProof/>
        </w:rPr>
        <w:drawing>
          <wp:inline distT="0" distB="0" distL="0" distR="0" wp14:anchorId="71A5A6C1" wp14:editId="7AFB246F">
            <wp:extent cx="4708525" cy="264843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21237" cy="265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516" w:rsidRDefault="00015516" w:rsidP="00015516">
      <w:pPr>
        <w:rPr>
          <w:rFonts w:ascii="Franklin Gothic Book" w:hAnsi="Franklin Gothic Book"/>
        </w:rPr>
      </w:pPr>
    </w:p>
    <w:p w:rsidR="00015516" w:rsidRDefault="00015516" w:rsidP="00015516">
      <w:pPr>
        <w:rPr>
          <w:rFonts w:ascii="Franklin Gothic Book" w:hAnsi="Franklin Gothic Book"/>
        </w:rPr>
      </w:pPr>
    </w:p>
    <w:p w:rsidR="00015516" w:rsidRDefault="00015516" w:rsidP="00015516">
      <w:pPr>
        <w:rPr>
          <w:rFonts w:ascii="Franklin Gothic Book" w:hAnsi="Franklin Gothic Book"/>
        </w:rPr>
      </w:pPr>
    </w:p>
    <w:p w:rsidR="00015516" w:rsidRPr="00015516" w:rsidRDefault="00015516" w:rsidP="009D662C">
      <w:pPr>
        <w:jc w:val="both"/>
        <w:rPr>
          <w:rFonts w:ascii="Franklin Gothic Book" w:hAnsi="Franklin Gothic Book"/>
        </w:rPr>
      </w:pPr>
      <w:r w:rsidRPr="00015516">
        <w:rPr>
          <w:rFonts w:ascii="Franklin Gothic Book" w:hAnsi="Franklin Gothic Book"/>
        </w:rPr>
        <w:t xml:space="preserve">Vaše video můžete doprovodit hudbou z databáze, nebo vložit vlastní zvuk. Vyberte si vystřižené úryvky ze složky </w:t>
      </w:r>
      <w:proofErr w:type="spellStart"/>
      <w:r w:rsidRPr="00015516">
        <w:rPr>
          <w:rFonts w:ascii="Franklin Gothic Book" w:hAnsi="Franklin Gothic Book"/>
        </w:rPr>
        <w:t>AUDIO_střih</w:t>
      </w:r>
      <w:proofErr w:type="spellEnd"/>
      <w:r w:rsidRPr="00015516">
        <w:rPr>
          <w:rFonts w:ascii="Franklin Gothic Book" w:hAnsi="Franklin Gothic Book"/>
        </w:rPr>
        <w:t xml:space="preserve"> na disku, nebo si je sami sestříhejte, např. v programu </w:t>
      </w:r>
      <w:proofErr w:type="spellStart"/>
      <w:r w:rsidRPr="00015516">
        <w:rPr>
          <w:rFonts w:ascii="Franklin Gothic Book" w:hAnsi="Franklin Gothic Book"/>
        </w:rPr>
        <w:t>WavePad</w:t>
      </w:r>
      <w:proofErr w:type="spellEnd"/>
      <w:r w:rsidRPr="00015516">
        <w:rPr>
          <w:rFonts w:ascii="Franklin Gothic Book" w:hAnsi="Franklin Gothic Book"/>
        </w:rPr>
        <w:t xml:space="preserve"> nebo </w:t>
      </w:r>
      <w:proofErr w:type="spellStart"/>
      <w:r w:rsidRPr="00015516">
        <w:rPr>
          <w:rFonts w:ascii="Franklin Gothic Book" w:hAnsi="Franklin Gothic Book"/>
        </w:rPr>
        <w:t>Audacity</w:t>
      </w:r>
      <w:proofErr w:type="spellEnd"/>
      <w:r w:rsidRPr="00015516">
        <w:rPr>
          <w:rFonts w:ascii="Franklin Gothic Book" w:hAnsi="Franklin Gothic Book"/>
        </w:rPr>
        <w:t xml:space="preserve"> (ke stažení zdarma)</w:t>
      </w:r>
      <w:r w:rsidR="009D662C">
        <w:rPr>
          <w:rFonts w:ascii="Franklin Gothic Book" w:hAnsi="Franklin Gothic Book"/>
        </w:rPr>
        <w:t>.</w:t>
      </w:r>
    </w:p>
    <w:p w:rsidR="00015516" w:rsidRPr="00015516" w:rsidRDefault="00015516" w:rsidP="00015516">
      <w:pPr>
        <w:rPr>
          <w:rFonts w:ascii="Franklin Gothic Book" w:hAnsi="Franklin Gothic Book"/>
        </w:rPr>
      </w:pPr>
      <w:r w:rsidRPr="00015516">
        <w:rPr>
          <w:rFonts w:ascii="Franklin Gothic Book" w:hAnsi="Franklin Gothic Book"/>
          <w:noProof/>
        </w:rPr>
        <w:drawing>
          <wp:inline distT="0" distB="0" distL="0" distR="0" wp14:anchorId="0FB1ACF0" wp14:editId="2E443B58">
            <wp:extent cx="5381625" cy="3027034"/>
            <wp:effectExtent l="0" t="0" r="0" b="254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393306" cy="303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516" w:rsidRPr="00015516" w:rsidRDefault="00015516" w:rsidP="009D662C">
      <w:pPr>
        <w:jc w:val="both"/>
        <w:rPr>
          <w:rFonts w:ascii="Franklin Gothic Book" w:hAnsi="Franklin Gothic Book"/>
        </w:rPr>
      </w:pPr>
      <w:r w:rsidRPr="00015516">
        <w:rPr>
          <w:rFonts w:ascii="Franklin Gothic Book" w:hAnsi="Franklin Gothic Book"/>
        </w:rPr>
        <w:t>Svoje zvukové soubory přilepte k fotografiím a upravte hlasitost</w:t>
      </w:r>
      <w:r w:rsidR="009D662C">
        <w:rPr>
          <w:rFonts w:ascii="Franklin Gothic Book" w:hAnsi="Franklin Gothic Book"/>
        </w:rPr>
        <w:t>.</w:t>
      </w:r>
    </w:p>
    <w:p w:rsidR="00015516" w:rsidRPr="00015516" w:rsidRDefault="00015516" w:rsidP="00015516">
      <w:pPr>
        <w:rPr>
          <w:rFonts w:ascii="Franklin Gothic Book" w:hAnsi="Franklin Gothic Book"/>
        </w:rPr>
      </w:pPr>
      <w:r w:rsidRPr="00015516">
        <w:rPr>
          <w:rFonts w:ascii="Franklin Gothic Book" w:hAnsi="Franklin Gothic Book"/>
          <w:noProof/>
        </w:rPr>
        <w:drawing>
          <wp:inline distT="0" distB="0" distL="0" distR="0" wp14:anchorId="0AA575BD" wp14:editId="08A2942D">
            <wp:extent cx="5520055" cy="3104897"/>
            <wp:effectExtent l="0" t="0" r="4445" b="63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24481" cy="3107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516" w:rsidRPr="00015516" w:rsidRDefault="00015516" w:rsidP="00015516">
      <w:pPr>
        <w:rPr>
          <w:rFonts w:ascii="Franklin Gothic Book" w:hAnsi="Franklin Gothic Book"/>
        </w:rPr>
      </w:pPr>
    </w:p>
    <w:p w:rsidR="00015516" w:rsidRPr="00015516" w:rsidRDefault="00015516" w:rsidP="009D662C">
      <w:pPr>
        <w:pStyle w:val="Bezmezer"/>
        <w:jc w:val="both"/>
        <w:rPr>
          <w:rFonts w:ascii="Franklin Gothic Book" w:hAnsi="Franklin Gothic Book"/>
          <w:b/>
        </w:rPr>
      </w:pPr>
      <w:r w:rsidRPr="00015516">
        <w:rPr>
          <w:rFonts w:ascii="Franklin Gothic Book" w:hAnsi="Franklin Gothic Book"/>
          <w:b/>
        </w:rPr>
        <w:t>Video doplňte titulky – v menu scénáře Text.</w:t>
      </w:r>
    </w:p>
    <w:p w:rsidR="00015516" w:rsidRPr="00015516" w:rsidRDefault="00015516" w:rsidP="009D662C">
      <w:pPr>
        <w:pStyle w:val="Bezmezer"/>
        <w:jc w:val="both"/>
        <w:rPr>
          <w:rFonts w:ascii="Franklin Gothic Book" w:hAnsi="Franklin Gothic Book"/>
          <w:b/>
        </w:rPr>
      </w:pPr>
      <w:r w:rsidRPr="00015516">
        <w:rPr>
          <w:rFonts w:ascii="Franklin Gothic Book" w:hAnsi="Franklin Gothic Book"/>
          <w:b/>
        </w:rPr>
        <w:t>Nakonec exportujte!</w:t>
      </w:r>
    </w:p>
    <w:p w:rsidR="00015516" w:rsidRPr="00015516" w:rsidRDefault="00015516" w:rsidP="009D662C">
      <w:pPr>
        <w:pStyle w:val="Bezmezer"/>
        <w:jc w:val="both"/>
        <w:rPr>
          <w:rFonts w:ascii="Franklin Gothic Book" w:hAnsi="Franklin Gothic Book"/>
        </w:rPr>
      </w:pPr>
    </w:p>
    <w:p w:rsidR="00015516" w:rsidRPr="00015516" w:rsidRDefault="00015516" w:rsidP="009D662C">
      <w:pPr>
        <w:pStyle w:val="Bezmezer"/>
        <w:jc w:val="both"/>
        <w:rPr>
          <w:rFonts w:ascii="Franklin Gothic Book" w:hAnsi="Franklin Gothic Book"/>
        </w:rPr>
      </w:pPr>
      <w:r w:rsidRPr="00015516">
        <w:rPr>
          <w:rFonts w:ascii="Franklin Gothic Book" w:hAnsi="Franklin Gothic Book"/>
        </w:rPr>
        <w:t xml:space="preserve">Vaše práce je průběžně ukládána do složky </w:t>
      </w:r>
      <w:proofErr w:type="spellStart"/>
      <w:r w:rsidRPr="00015516">
        <w:rPr>
          <w:rFonts w:ascii="Franklin Gothic Book" w:hAnsi="Franklin Gothic Book"/>
        </w:rPr>
        <w:t>Videoprojekty</w:t>
      </w:r>
      <w:proofErr w:type="spellEnd"/>
      <w:r w:rsidRPr="00015516">
        <w:rPr>
          <w:rFonts w:ascii="Franklin Gothic Book" w:hAnsi="Franklin Gothic Book"/>
        </w:rPr>
        <w:t>.</w:t>
      </w:r>
    </w:p>
    <w:p w:rsidR="00015516" w:rsidRPr="00015516" w:rsidRDefault="00015516" w:rsidP="00015516">
      <w:pPr>
        <w:pStyle w:val="Bezmezer"/>
        <w:rPr>
          <w:rFonts w:ascii="Franklin Gothic Book" w:hAnsi="Franklin Gothic Book"/>
        </w:rPr>
      </w:pPr>
    </w:p>
    <w:p w:rsidR="00015516" w:rsidRPr="00015516" w:rsidRDefault="00015516" w:rsidP="00015516">
      <w:pPr>
        <w:pStyle w:val="Bezmezer"/>
        <w:rPr>
          <w:rFonts w:ascii="Franklin Gothic Book" w:hAnsi="Franklin Gothic Book"/>
        </w:rPr>
      </w:pPr>
    </w:p>
    <w:p w:rsidR="00015516" w:rsidRPr="00015516" w:rsidRDefault="00015516" w:rsidP="00015516">
      <w:pPr>
        <w:pStyle w:val="Bezmezer"/>
        <w:rPr>
          <w:rFonts w:ascii="Franklin Gothic Book" w:hAnsi="Franklin Gothic Book"/>
        </w:rPr>
      </w:pPr>
      <w:r w:rsidRPr="00015516">
        <w:rPr>
          <w:rFonts w:ascii="Franklin Gothic Book" w:hAnsi="Franklin Gothic Book"/>
        </w:rPr>
        <w:t>Určitě přijdete sami na to, jak využít spoustu dalších možností</w:t>
      </w:r>
      <w:r w:rsidR="009D662C">
        <w:rPr>
          <w:rFonts w:ascii="Franklin Gothic Book" w:hAnsi="Franklin Gothic Book"/>
        </w:rPr>
        <w:t>. K</w:t>
      </w:r>
      <w:r>
        <w:rPr>
          <w:rFonts w:ascii="Franklin Gothic Book" w:hAnsi="Franklin Gothic Book"/>
        </w:rPr>
        <w:t>romě typů textu je nahoře v liště</w:t>
      </w:r>
      <w:r w:rsidRPr="00015516">
        <w:rPr>
          <w:rFonts w:ascii="Franklin Gothic Book" w:hAnsi="Franklin Gothic Book"/>
        </w:rPr>
        <w:t xml:space="preserve"> Pohyb nebo Filtry</w:t>
      </w:r>
      <w:r>
        <w:rPr>
          <w:rFonts w:ascii="Franklin Gothic Book" w:hAnsi="Franklin Gothic Book"/>
        </w:rPr>
        <w:t>.</w:t>
      </w:r>
    </w:p>
    <w:p w:rsidR="00015516" w:rsidRPr="00015516" w:rsidRDefault="00015516" w:rsidP="00015516">
      <w:pPr>
        <w:pStyle w:val="Bezmezer"/>
        <w:rPr>
          <w:rFonts w:ascii="Franklin Gothic Book" w:hAnsi="Franklin Gothic Book"/>
        </w:rPr>
      </w:pPr>
      <w:r w:rsidRPr="00015516">
        <w:rPr>
          <w:rFonts w:ascii="Franklin Gothic Book" w:hAnsi="Franklin Gothic Book"/>
          <w:noProof/>
        </w:rPr>
        <w:drawing>
          <wp:inline distT="0" distB="0" distL="0" distR="0" wp14:anchorId="601B44E2" wp14:editId="112E7755">
            <wp:extent cx="4606258" cy="2590908"/>
            <wp:effectExtent l="0" t="0" r="4445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22558" cy="2600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516" w:rsidRPr="00015516" w:rsidRDefault="00015516" w:rsidP="00015516">
      <w:pPr>
        <w:pStyle w:val="Bezmezer"/>
        <w:rPr>
          <w:rFonts w:ascii="Franklin Gothic Book" w:hAnsi="Franklin Gothic Book"/>
        </w:rPr>
      </w:pPr>
    </w:p>
    <w:p w:rsidR="00015516" w:rsidRPr="00015516" w:rsidRDefault="00015516" w:rsidP="00015516">
      <w:pPr>
        <w:pStyle w:val="Bezmezer"/>
        <w:rPr>
          <w:rFonts w:ascii="Franklin Gothic Book" w:hAnsi="Franklin Gothic Book"/>
        </w:rPr>
      </w:pPr>
    </w:p>
    <w:p w:rsidR="00015516" w:rsidRPr="00015516" w:rsidRDefault="00015516" w:rsidP="009D662C">
      <w:pPr>
        <w:pStyle w:val="Bezmezer"/>
        <w:jc w:val="both"/>
        <w:rPr>
          <w:rFonts w:ascii="Franklin Gothic Book" w:hAnsi="Franklin Gothic Book"/>
        </w:rPr>
      </w:pPr>
      <w:r w:rsidRPr="00015516">
        <w:rPr>
          <w:rFonts w:ascii="Franklin Gothic Book" w:hAnsi="Franklin Gothic Book"/>
        </w:rPr>
        <w:t>Pusťte se do toho společně!</w:t>
      </w:r>
    </w:p>
    <w:p w:rsidR="00015516" w:rsidRPr="00015516" w:rsidRDefault="00015516" w:rsidP="009D662C">
      <w:pPr>
        <w:pStyle w:val="Bezmezer"/>
        <w:jc w:val="both"/>
        <w:rPr>
          <w:rFonts w:ascii="Franklin Gothic Book" w:hAnsi="Franklin Gothic Book"/>
        </w:rPr>
      </w:pPr>
      <w:r w:rsidRPr="00015516">
        <w:rPr>
          <w:rFonts w:ascii="Franklin Gothic Book" w:hAnsi="Franklin Gothic Book"/>
        </w:rPr>
        <w:t>Užijte si možnost rozpohybovat svoje nápady!</w:t>
      </w:r>
    </w:p>
    <w:p w:rsidR="00015516" w:rsidRPr="00015516" w:rsidRDefault="00015516" w:rsidP="009D662C">
      <w:pPr>
        <w:pStyle w:val="Bezmezer"/>
        <w:jc w:val="both"/>
        <w:rPr>
          <w:rFonts w:ascii="Franklin Gothic Book" w:hAnsi="Franklin Gothic Book"/>
          <w:b/>
          <w:sz w:val="24"/>
          <w:szCs w:val="24"/>
        </w:rPr>
      </w:pPr>
      <w:bookmarkStart w:id="0" w:name="_GoBack"/>
      <w:bookmarkEnd w:id="0"/>
    </w:p>
    <w:sectPr w:rsidR="00015516" w:rsidRPr="00015516" w:rsidSect="00355C5F">
      <w:headerReference w:type="default" r:id="rId13"/>
      <w:pgSz w:w="11906" w:h="16838"/>
      <w:pgMar w:top="1418" w:right="1418" w:bottom="1985" w:left="1985" w:header="1361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07705" w:rsidRDefault="00B07705" w:rsidP="00F03857">
      <w:pPr>
        <w:spacing w:after="0" w:line="240" w:lineRule="auto"/>
      </w:pPr>
      <w:r>
        <w:separator/>
      </w:r>
    </w:p>
  </w:endnote>
  <w:endnote w:type="continuationSeparator" w:id="0">
    <w:p w:rsidR="00B07705" w:rsidRDefault="00B07705" w:rsidP="00F038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Franklin Gothic Book">
    <w:panose1 w:val="020B0503020102020204"/>
    <w:charset w:val="EE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07705" w:rsidRDefault="00B07705" w:rsidP="00F03857">
      <w:pPr>
        <w:spacing w:after="0" w:line="240" w:lineRule="auto"/>
      </w:pPr>
      <w:r>
        <w:separator/>
      </w:r>
    </w:p>
  </w:footnote>
  <w:footnote w:type="continuationSeparator" w:id="0">
    <w:p w:rsidR="00B07705" w:rsidRDefault="00B07705" w:rsidP="00F038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95110" w:rsidRDefault="00295110">
    <w:pPr>
      <w:pStyle w:val="Zhlav"/>
    </w:pPr>
    <w:r>
      <w:rPr>
        <w:noProof/>
        <w:lang w:eastAsia="cs-CZ"/>
      </w:rPr>
      <w:drawing>
        <wp:anchor distT="0" distB="0" distL="114300" distR="114300" simplePos="0" relativeHeight="251663360" behindDoc="1" locked="0" layoutInCell="1" allowOverlap="1" wp14:anchorId="593D98B7" wp14:editId="2B188A16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548535" cy="10677525"/>
          <wp:effectExtent l="0" t="0" r="0" b="0"/>
          <wp:wrapNone/>
          <wp:docPr id="3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L_pozadí_Středověk_vertikal_čb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8535" cy="10677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B646919"/>
    <w:multiLevelType w:val="hybridMultilevel"/>
    <w:tmpl w:val="BB4253EA"/>
    <w:lvl w:ilvl="0" w:tplc="F864A01C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 w:hint="default"/>
        <w:color w:val="0000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BA0796"/>
    <w:multiLevelType w:val="hybridMultilevel"/>
    <w:tmpl w:val="7F7E97C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D2F7B90"/>
    <w:multiLevelType w:val="hybridMultilevel"/>
    <w:tmpl w:val="78D060E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EAC24B6"/>
    <w:multiLevelType w:val="hybridMultilevel"/>
    <w:tmpl w:val="80C234FE"/>
    <w:lvl w:ilvl="0" w:tplc="1C0C4AA2">
      <w:start w:val="1"/>
      <w:numFmt w:val="decimal"/>
      <w:lvlText w:val="%1."/>
      <w:lvlJc w:val="left"/>
      <w:pPr>
        <w:ind w:left="415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135" w:hanging="360"/>
      </w:pPr>
    </w:lvl>
    <w:lvl w:ilvl="2" w:tplc="0809001B" w:tentative="1">
      <w:start w:val="1"/>
      <w:numFmt w:val="lowerRoman"/>
      <w:lvlText w:val="%3."/>
      <w:lvlJc w:val="right"/>
      <w:pPr>
        <w:ind w:left="1855" w:hanging="180"/>
      </w:pPr>
    </w:lvl>
    <w:lvl w:ilvl="3" w:tplc="0809000F" w:tentative="1">
      <w:start w:val="1"/>
      <w:numFmt w:val="decimal"/>
      <w:lvlText w:val="%4."/>
      <w:lvlJc w:val="left"/>
      <w:pPr>
        <w:ind w:left="2575" w:hanging="360"/>
      </w:pPr>
    </w:lvl>
    <w:lvl w:ilvl="4" w:tplc="08090019" w:tentative="1">
      <w:start w:val="1"/>
      <w:numFmt w:val="lowerLetter"/>
      <w:lvlText w:val="%5."/>
      <w:lvlJc w:val="left"/>
      <w:pPr>
        <w:ind w:left="3295" w:hanging="360"/>
      </w:pPr>
    </w:lvl>
    <w:lvl w:ilvl="5" w:tplc="0809001B" w:tentative="1">
      <w:start w:val="1"/>
      <w:numFmt w:val="lowerRoman"/>
      <w:lvlText w:val="%6."/>
      <w:lvlJc w:val="right"/>
      <w:pPr>
        <w:ind w:left="4015" w:hanging="180"/>
      </w:pPr>
    </w:lvl>
    <w:lvl w:ilvl="6" w:tplc="0809000F" w:tentative="1">
      <w:start w:val="1"/>
      <w:numFmt w:val="decimal"/>
      <w:lvlText w:val="%7."/>
      <w:lvlJc w:val="left"/>
      <w:pPr>
        <w:ind w:left="4735" w:hanging="360"/>
      </w:pPr>
    </w:lvl>
    <w:lvl w:ilvl="7" w:tplc="08090019" w:tentative="1">
      <w:start w:val="1"/>
      <w:numFmt w:val="lowerLetter"/>
      <w:lvlText w:val="%8."/>
      <w:lvlJc w:val="left"/>
      <w:pPr>
        <w:ind w:left="5455" w:hanging="360"/>
      </w:pPr>
    </w:lvl>
    <w:lvl w:ilvl="8" w:tplc="0809001B" w:tentative="1">
      <w:start w:val="1"/>
      <w:numFmt w:val="lowerRoman"/>
      <w:lvlText w:val="%9."/>
      <w:lvlJc w:val="right"/>
      <w:pPr>
        <w:ind w:left="6175" w:hanging="180"/>
      </w:pPr>
    </w:lvl>
  </w:abstractNum>
  <w:abstractNum w:abstractNumId="4" w15:restartNumberingAfterBreak="0">
    <w:nsid w:val="6DE958E3"/>
    <w:multiLevelType w:val="hybridMultilevel"/>
    <w:tmpl w:val="B7D633F0"/>
    <w:lvl w:ilvl="0" w:tplc="0C405AF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2C8447D"/>
    <w:multiLevelType w:val="hybridMultilevel"/>
    <w:tmpl w:val="80C234FE"/>
    <w:lvl w:ilvl="0" w:tplc="1C0C4AA2">
      <w:start w:val="1"/>
      <w:numFmt w:val="decimal"/>
      <w:lvlText w:val="%1."/>
      <w:lvlJc w:val="left"/>
      <w:pPr>
        <w:ind w:left="415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135" w:hanging="360"/>
      </w:pPr>
    </w:lvl>
    <w:lvl w:ilvl="2" w:tplc="0809001B" w:tentative="1">
      <w:start w:val="1"/>
      <w:numFmt w:val="lowerRoman"/>
      <w:lvlText w:val="%3."/>
      <w:lvlJc w:val="right"/>
      <w:pPr>
        <w:ind w:left="1855" w:hanging="180"/>
      </w:pPr>
    </w:lvl>
    <w:lvl w:ilvl="3" w:tplc="0809000F" w:tentative="1">
      <w:start w:val="1"/>
      <w:numFmt w:val="decimal"/>
      <w:lvlText w:val="%4."/>
      <w:lvlJc w:val="left"/>
      <w:pPr>
        <w:ind w:left="2575" w:hanging="360"/>
      </w:pPr>
    </w:lvl>
    <w:lvl w:ilvl="4" w:tplc="08090019" w:tentative="1">
      <w:start w:val="1"/>
      <w:numFmt w:val="lowerLetter"/>
      <w:lvlText w:val="%5."/>
      <w:lvlJc w:val="left"/>
      <w:pPr>
        <w:ind w:left="3295" w:hanging="360"/>
      </w:pPr>
    </w:lvl>
    <w:lvl w:ilvl="5" w:tplc="0809001B" w:tentative="1">
      <w:start w:val="1"/>
      <w:numFmt w:val="lowerRoman"/>
      <w:lvlText w:val="%6."/>
      <w:lvlJc w:val="right"/>
      <w:pPr>
        <w:ind w:left="4015" w:hanging="180"/>
      </w:pPr>
    </w:lvl>
    <w:lvl w:ilvl="6" w:tplc="0809000F" w:tentative="1">
      <w:start w:val="1"/>
      <w:numFmt w:val="decimal"/>
      <w:lvlText w:val="%7."/>
      <w:lvlJc w:val="left"/>
      <w:pPr>
        <w:ind w:left="4735" w:hanging="360"/>
      </w:pPr>
    </w:lvl>
    <w:lvl w:ilvl="7" w:tplc="08090019" w:tentative="1">
      <w:start w:val="1"/>
      <w:numFmt w:val="lowerLetter"/>
      <w:lvlText w:val="%8."/>
      <w:lvlJc w:val="left"/>
      <w:pPr>
        <w:ind w:left="5455" w:hanging="360"/>
      </w:pPr>
    </w:lvl>
    <w:lvl w:ilvl="8" w:tplc="0809001B" w:tentative="1">
      <w:start w:val="1"/>
      <w:numFmt w:val="lowerRoman"/>
      <w:lvlText w:val="%9."/>
      <w:lvlJc w:val="right"/>
      <w:pPr>
        <w:ind w:left="6175" w:hanging="180"/>
      </w:pPr>
    </w:lvl>
  </w:abstractNum>
  <w:num w:numId="1">
    <w:abstractNumId w:val="3"/>
  </w:num>
  <w:num w:numId="2">
    <w:abstractNumId w:val="5"/>
  </w:num>
  <w:num w:numId="3">
    <w:abstractNumId w:val="1"/>
  </w:num>
  <w:num w:numId="4">
    <w:abstractNumId w:val="2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3857"/>
    <w:rsid w:val="00015516"/>
    <w:rsid w:val="000269BB"/>
    <w:rsid w:val="000A2FEE"/>
    <w:rsid w:val="00121F03"/>
    <w:rsid w:val="002330A0"/>
    <w:rsid w:val="00295110"/>
    <w:rsid w:val="003243B0"/>
    <w:rsid w:val="00351619"/>
    <w:rsid w:val="0035389D"/>
    <w:rsid w:val="0035517E"/>
    <w:rsid w:val="00355C5F"/>
    <w:rsid w:val="003C1782"/>
    <w:rsid w:val="00426898"/>
    <w:rsid w:val="004B3F77"/>
    <w:rsid w:val="004E60FB"/>
    <w:rsid w:val="004F60FD"/>
    <w:rsid w:val="00566E98"/>
    <w:rsid w:val="0059237F"/>
    <w:rsid w:val="00664A59"/>
    <w:rsid w:val="0068727B"/>
    <w:rsid w:val="006D4981"/>
    <w:rsid w:val="00746A29"/>
    <w:rsid w:val="00861AF0"/>
    <w:rsid w:val="008752F8"/>
    <w:rsid w:val="00877C08"/>
    <w:rsid w:val="008842A2"/>
    <w:rsid w:val="008B5F11"/>
    <w:rsid w:val="00915014"/>
    <w:rsid w:val="009D662C"/>
    <w:rsid w:val="00A443E1"/>
    <w:rsid w:val="00A631C1"/>
    <w:rsid w:val="00A672C6"/>
    <w:rsid w:val="00A86090"/>
    <w:rsid w:val="00AC6D56"/>
    <w:rsid w:val="00B029BA"/>
    <w:rsid w:val="00B07705"/>
    <w:rsid w:val="00B403A1"/>
    <w:rsid w:val="00B45117"/>
    <w:rsid w:val="00B651A9"/>
    <w:rsid w:val="00B9338D"/>
    <w:rsid w:val="00C27D80"/>
    <w:rsid w:val="00CA22DB"/>
    <w:rsid w:val="00CD5CEF"/>
    <w:rsid w:val="00CD6163"/>
    <w:rsid w:val="00CE47FD"/>
    <w:rsid w:val="00DC55A6"/>
    <w:rsid w:val="00E1149C"/>
    <w:rsid w:val="00E14649"/>
    <w:rsid w:val="00E6245B"/>
    <w:rsid w:val="00E808BD"/>
    <w:rsid w:val="00F03857"/>
    <w:rsid w:val="00F708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7D192119"/>
  <w15:docId w15:val="{6916F089-0139-4795-A9AE-C262175B06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015516"/>
  </w:style>
  <w:style w:type="paragraph" w:styleId="Nadpis1">
    <w:name w:val="heading 1"/>
    <w:basedOn w:val="Normln"/>
    <w:next w:val="Normln"/>
    <w:link w:val="Nadpis1Char"/>
    <w:uiPriority w:val="9"/>
    <w:qFormat/>
    <w:rsid w:val="00F0385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03857"/>
  </w:style>
  <w:style w:type="paragraph" w:styleId="Zpat">
    <w:name w:val="footer"/>
    <w:basedOn w:val="Normln"/>
    <w:link w:val="Zpat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03857"/>
  </w:style>
  <w:style w:type="character" w:customStyle="1" w:styleId="Nadpis1Char">
    <w:name w:val="Nadpis 1 Char"/>
    <w:basedOn w:val="Standardnpsmoodstavce"/>
    <w:link w:val="Nadpis1"/>
    <w:uiPriority w:val="9"/>
    <w:rsid w:val="00F0385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textovodkaz">
    <w:name w:val="Hyperlink"/>
    <w:basedOn w:val="Standardnpsmoodstavce"/>
    <w:uiPriority w:val="99"/>
    <w:unhideWhenUsed/>
    <w:rsid w:val="00F03857"/>
    <w:rPr>
      <w:color w:val="0000FF"/>
      <w:u w:val="single"/>
    </w:rPr>
  </w:style>
  <w:style w:type="character" w:customStyle="1" w:styleId="updated">
    <w:name w:val="updated"/>
    <w:basedOn w:val="Standardnpsmoodstavce"/>
    <w:rsid w:val="00F03857"/>
  </w:style>
  <w:style w:type="paragraph" w:styleId="Normlnweb">
    <w:name w:val="Normal (Web)"/>
    <w:basedOn w:val="Normln"/>
    <w:uiPriority w:val="99"/>
    <w:unhideWhenUsed/>
    <w:rsid w:val="00F038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Bezmezer">
    <w:name w:val="No Spacing"/>
    <w:uiPriority w:val="1"/>
    <w:qFormat/>
    <w:rsid w:val="00DC55A6"/>
    <w:pPr>
      <w:spacing w:after="0" w:line="240" w:lineRule="auto"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CD5C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D5CEF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E808BD"/>
    <w:pPr>
      <w:ind w:left="720"/>
      <w:contextualSpacing/>
    </w:pPr>
  </w:style>
  <w:style w:type="character" w:styleId="Nevyeenzmnka">
    <w:name w:val="Unresolved Mention"/>
    <w:basedOn w:val="Standardnpsmoodstavce"/>
    <w:uiPriority w:val="99"/>
    <w:semiHidden/>
    <w:unhideWhenUsed/>
    <w:rsid w:val="00E808B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63A5616-475A-4694-AF95-6217BB5971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139</Words>
  <Characters>826</Characters>
  <Application>Microsoft Office Word</Application>
  <DocSecurity>0</DocSecurity>
  <Lines>6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964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Sosnovcová Eva</dc:creator>
  <cp:lastModifiedBy>Paní  Skalošová</cp:lastModifiedBy>
  <cp:revision>4</cp:revision>
  <dcterms:created xsi:type="dcterms:W3CDTF">2021-11-09T18:10:00Z</dcterms:created>
  <dcterms:modified xsi:type="dcterms:W3CDTF">2022-02-05T14:01:00Z</dcterms:modified>
</cp:coreProperties>
</file>